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CFD8" w14:textId="77777777" w:rsidR="00CE5042" w:rsidRDefault="00DF5669" w:rsidP="00CE5042">
      <w:pPr>
        <w:tabs>
          <w:tab w:val="left" w:pos="5387"/>
        </w:tabs>
      </w:pPr>
      <w:r>
        <w:object w:dxaOrig="3592" w:dyaOrig="1796" w14:anchorId="4B162282">
          <v:rect id="rectole0000000000" o:spid="_x0000_i1025" style="width:179.35pt;height:89.35pt" o:ole="" o:preferrelative="t" stroked="f">
            <v:imagedata r:id="rId5" o:title=""/>
          </v:rect>
          <o:OLEObject Type="Embed" ProgID="StaticMetafile" ShapeID="rectole0000000000" DrawAspect="Content" ObjectID="_1789818163" r:id="rId6"/>
        </w:object>
      </w:r>
    </w:p>
    <w:p w14:paraId="0DC4F40B" w14:textId="3433E047" w:rsidR="00AE32C0" w:rsidRPr="00CE5042" w:rsidRDefault="00CE5042" w:rsidP="00CE5042">
      <w:pPr>
        <w:tabs>
          <w:tab w:val="left" w:pos="5387"/>
        </w:tabs>
        <w:spacing w:after="0"/>
        <w:jc w:val="center"/>
        <w:rPr>
          <w:rFonts w:ascii="Calibri" w:eastAsia="Calibri" w:hAnsi="Calibri" w:cs="Calibri"/>
          <w:b/>
          <w:color w:val="00A8A9"/>
          <w:sz w:val="28"/>
          <w:szCs w:val="28"/>
        </w:rPr>
      </w:pPr>
      <w:r w:rsidRPr="00CE5042">
        <w:rPr>
          <w:rFonts w:ascii="Calibri" w:eastAsia="Calibri" w:hAnsi="Calibri" w:cs="Calibri"/>
          <w:b/>
          <w:sz w:val="28"/>
          <w:szCs w:val="28"/>
        </w:rPr>
        <w:t>D</w:t>
      </w:r>
      <w:r w:rsidR="00DF5669" w:rsidRPr="00CE5042">
        <w:rPr>
          <w:rFonts w:ascii="Calibri" w:eastAsia="Calibri" w:hAnsi="Calibri" w:cs="Calibri"/>
          <w:b/>
          <w:sz w:val="28"/>
          <w:szCs w:val="28"/>
        </w:rPr>
        <w:t xml:space="preserve">ocument à compléter pour une </w:t>
      </w:r>
      <w:r w:rsidR="00DF5669" w:rsidRPr="00CE5042">
        <w:rPr>
          <w:rFonts w:ascii="Calibri" w:eastAsia="Calibri" w:hAnsi="Calibri" w:cs="Calibri"/>
          <w:b/>
          <w:color w:val="00A8A9"/>
          <w:sz w:val="28"/>
          <w:szCs w:val="28"/>
        </w:rPr>
        <w:t>Formation tout ou en partie à distance</w:t>
      </w:r>
    </w:p>
    <w:p w14:paraId="57D2F5D4" w14:textId="00E68D0A" w:rsidR="00AE32C0" w:rsidRPr="00CE5042" w:rsidRDefault="00DF5669" w:rsidP="00CE5042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E5042">
        <w:rPr>
          <w:rFonts w:ascii="Calibri" w:eastAsia="Calibri" w:hAnsi="Calibri" w:cs="Calibri"/>
          <w:b/>
          <w:sz w:val="24"/>
          <w:szCs w:val="24"/>
        </w:rPr>
        <w:t>(</w:t>
      </w:r>
      <w:proofErr w:type="gramStart"/>
      <w:r w:rsidRPr="00CE5042">
        <w:rPr>
          <w:rFonts w:ascii="Calibri" w:eastAsia="Calibri" w:hAnsi="Calibri" w:cs="Calibri"/>
          <w:b/>
          <w:sz w:val="24"/>
          <w:szCs w:val="24"/>
        </w:rPr>
        <w:t>en</w:t>
      </w:r>
      <w:proofErr w:type="gramEnd"/>
      <w:r w:rsidRPr="00CE5042">
        <w:rPr>
          <w:rFonts w:ascii="Calibri" w:eastAsia="Calibri" w:hAnsi="Calibri" w:cs="Calibri"/>
          <w:b/>
          <w:sz w:val="24"/>
          <w:szCs w:val="24"/>
        </w:rPr>
        <w:t xml:space="preserve"> plus du programme pédagogique à fournir dans la demande de financement)</w:t>
      </w:r>
    </w:p>
    <w:p w14:paraId="532DA9D2" w14:textId="77777777" w:rsidR="00AE32C0" w:rsidRDefault="00AE32C0" w:rsidP="00CE5042">
      <w:pPr>
        <w:spacing w:after="0"/>
        <w:ind w:left="-709"/>
        <w:rPr>
          <w:rFonts w:ascii="Calibri" w:eastAsia="Calibri" w:hAnsi="Calibri" w:cs="Calibri"/>
          <w:b/>
          <w:sz w:val="24"/>
        </w:rPr>
      </w:pPr>
    </w:p>
    <w:p w14:paraId="4DA037BE" w14:textId="77777777" w:rsidR="00CE5042" w:rsidRDefault="00CE5042">
      <w:pPr>
        <w:ind w:left="-709"/>
        <w:rPr>
          <w:rFonts w:ascii="Calibri" w:eastAsia="Calibri" w:hAnsi="Calibri" w:cs="Calibri"/>
          <w:b/>
          <w:sz w:val="24"/>
        </w:rPr>
      </w:pPr>
    </w:p>
    <w:p w14:paraId="19D8B508" w14:textId="0372291F" w:rsidR="00AE32C0" w:rsidRDefault="00DF5669">
      <w:pPr>
        <w:ind w:left="-709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Informations et données relatives au suivi de l’action, à l’accompagnement et à l’assistance technique et pédagogique du bénéficiaire :</w:t>
      </w:r>
    </w:p>
    <w:p w14:paraId="29A5C248" w14:textId="77777777" w:rsidR="00AE32C0" w:rsidRDefault="00DF5669">
      <w:pPr>
        <w:tabs>
          <w:tab w:val="left" w:pos="142"/>
          <w:tab w:val="left" w:pos="170"/>
          <w:tab w:val="left" w:pos="220"/>
          <w:tab w:val="left" w:pos="284"/>
        </w:tabs>
        <w:suppressAutoHyphens/>
        <w:spacing w:after="0" w:line="240" w:lineRule="auto"/>
        <w:ind w:right="-2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</w:p>
    <w:p w14:paraId="571B1DD8" w14:textId="77777777" w:rsidR="00AE32C0" w:rsidRDefault="00DF5669">
      <w:pPr>
        <w:tabs>
          <w:tab w:val="left" w:pos="142"/>
          <w:tab w:val="left" w:pos="170"/>
          <w:tab w:val="left" w:pos="220"/>
          <w:tab w:val="left" w:pos="284"/>
        </w:tabs>
        <w:suppressAutoHyphens/>
        <w:spacing w:after="0" w:line="240" w:lineRule="auto"/>
        <w:ind w:right="-2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</w:p>
    <w:p w14:paraId="4654D191" w14:textId="77777777" w:rsidR="00AE32C0" w:rsidRDefault="00DF5669">
      <w:pPr>
        <w:tabs>
          <w:tab w:val="left" w:pos="142"/>
          <w:tab w:val="left" w:pos="170"/>
          <w:tab w:val="left" w:pos="220"/>
          <w:tab w:val="left" w:pos="284"/>
        </w:tabs>
        <w:suppressAutoHyphens/>
        <w:spacing w:after="0" w:line="240" w:lineRule="auto"/>
        <w:ind w:right="-2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</w:p>
    <w:p w14:paraId="3EF8894F" w14:textId="77777777" w:rsidR="00AE32C0" w:rsidRDefault="00DF5669">
      <w:pPr>
        <w:tabs>
          <w:tab w:val="left" w:pos="142"/>
          <w:tab w:val="left" w:pos="170"/>
          <w:tab w:val="left" w:pos="220"/>
          <w:tab w:val="left" w:pos="284"/>
        </w:tabs>
        <w:suppressAutoHyphens/>
        <w:spacing w:after="0" w:line="240" w:lineRule="auto"/>
        <w:ind w:right="-2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</w:p>
    <w:p w14:paraId="5FB8692C" w14:textId="77777777" w:rsidR="00AE32C0" w:rsidRDefault="00DF5669">
      <w:pPr>
        <w:tabs>
          <w:tab w:val="left" w:pos="142"/>
          <w:tab w:val="left" w:pos="170"/>
          <w:tab w:val="left" w:pos="220"/>
          <w:tab w:val="left" w:pos="284"/>
        </w:tabs>
        <w:suppressAutoHyphens/>
        <w:spacing w:after="0" w:line="240" w:lineRule="auto"/>
        <w:ind w:right="-2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</w:p>
    <w:p w14:paraId="40A7B625" w14:textId="77777777" w:rsidR="00AE32C0" w:rsidRDefault="00DF5669">
      <w:pPr>
        <w:tabs>
          <w:tab w:val="left" w:pos="142"/>
          <w:tab w:val="left" w:pos="170"/>
          <w:tab w:val="left" w:pos="220"/>
          <w:tab w:val="left" w:pos="284"/>
        </w:tabs>
        <w:suppressAutoHyphens/>
        <w:spacing w:after="0" w:line="240" w:lineRule="auto"/>
        <w:ind w:right="-2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</w:p>
    <w:p w14:paraId="7D037843" w14:textId="77777777" w:rsidR="00AE32C0" w:rsidRDefault="00AE32C0">
      <w:pPr>
        <w:tabs>
          <w:tab w:val="left" w:pos="142"/>
          <w:tab w:val="left" w:pos="170"/>
          <w:tab w:val="left" w:pos="220"/>
          <w:tab w:val="left" w:pos="284"/>
        </w:tabs>
        <w:suppressAutoHyphens/>
        <w:spacing w:after="0" w:line="240" w:lineRule="auto"/>
        <w:ind w:right="-24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4"/>
        <w:gridCol w:w="1270"/>
      </w:tblGrid>
      <w:tr w:rsidR="00AE32C0" w14:paraId="3557DE12" w14:textId="77777777" w:rsidTr="00CE504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9A5D8" w14:textId="77777777" w:rsidR="00AE32C0" w:rsidRDefault="00DF5669" w:rsidP="00CE50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DUREE DES SEQUENCES SYNCHRONES </w:t>
            </w:r>
            <w:r>
              <w:rPr>
                <w:rFonts w:ascii="Calibri" w:eastAsia="Calibri" w:hAnsi="Calibri" w:cs="Calibri"/>
                <w:b/>
                <w:sz w:val="18"/>
              </w:rPr>
              <w:t>(seront à attester par attestations de présence mensuelles)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BFA8E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Durée des séquences en heures</w:t>
            </w:r>
          </w:p>
        </w:tc>
      </w:tr>
      <w:tr w:rsidR="00AE32C0" w14:paraId="5A763505" w14:textId="77777777" w:rsidTr="00CE504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F3322" w14:textId="43DDD956" w:rsidR="00AE32C0" w:rsidRDefault="00DF5669" w:rsidP="00CE5042">
            <w:pPr>
              <w:tabs>
                <w:tab w:val="left" w:pos="68"/>
                <w:tab w:val="left" w:pos="220"/>
                <w:tab w:val="left" w:pos="426"/>
                <w:tab w:val="left" w:pos="1060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Séquences en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présentiel </w:t>
            </w: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b/>
                <w:sz w:val="18"/>
              </w:rPr>
              <w:t>présence physique</w:t>
            </w:r>
            <w:r>
              <w:rPr>
                <w:rFonts w:ascii="Arial" w:eastAsia="Arial" w:hAnsi="Arial" w:cs="Arial"/>
                <w:sz w:val="18"/>
              </w:rPr>
              <w:t xml:space="preserve"> dans le centre de formation avec un formateur) </w:t>
            </w:r>
            <w:r w:rsidR="00CE5042">
              <w:rPr>
                <w:rFonts w:ascii="Arial" w:eastAsia="Arial" w:hAnsi="Arial" w:cs="Arial"/>
                <w:sz w:val="18"/>
              </w:rPr>
              <w:t>(1</w:t>
            </w:r>
            <w:proofErr w:type="gramStart"/>
            <w:r w:rsidR="00CE5042">
              <w:rPr>
                <w:rFonts w:ascii="Arial" w:eastAsia="Arial" w:hAnsi="Arial" w:cs="Arial"/>
                <w:sz w:val="18"/>
              </w:rPr>
              <w:t>)</w:t>
            </w:r>
            <w:r>
              <w:rPr>
                <w:rFonts w:ascii="Arial" w:eastAsia="Arial" w:hAnsi="Arial" w:cs="Arial"/>
                <w:sz w:val="18"/>
              </w:rPr>
              <w:t>:</w:t>
            </w:r>
            <w:proofErr w:type="gramEnd"/>
          </w:p>
          <w:p w14:paraId="2189439E" w14:textId="77777777" w:rsidR="00AE32C0" w:rsidRDefault="00DF5669">
            <w:pPr>
              <w:tabs>
                <w:tab w:val="left" w:pos="220"/>
                <w:tab w:val="left" w:pos="426"/>
                <w:tab w:val="left" w:pos="1060"/>
              </w:tabs>
              <w:suppressAutoHyphens/>
              <w:spacing w:after="0" w:line="240" w:lineRule="auto"/>
              <w:ind w:left="74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29F3DAF1" w14:textId="77777777" w:rsidR="00AE32C0" w:rsidRDefault="00DF5669">
            <w:pPr>
              <w:tabs>
                <w:tab w:val="left" w:pos="220"/>
                <w:tab w:val="left" w:pos="316"/>
                <w:tab w:val="left" w:pos="426"/>
                <w:tab w:val="left" w:pos="1060"/>
              </w:tabs>
              <w:suppressAutoHyphens/>
              <w:spacing w:after="0" w:line="240" w:lineRule="auto"/>
              <w:ind w:left="74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0B232187" w14:textId="77777777" w:rsidR="00AE32C0" w:rsidRDefault="00DF5669">
            <w:pPr>
              <w:tabs>
                <w:tab w:val="left" w:pos="220"/>
                <w:tab w:val="left" w:pos="426"/>
                <w:tab w:val="left" w:pos="1060"/>
              </w:tabs>
              <w:suppressAutoHyphens/>
              <w:spacing w:after="0" w:line="240" w:lineRule="auto"/>
              <w:ind w:left="74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5DC9E094" w14:textId="77777777" w:rsidR="00AE32C0" w:rsidRDefault="00DF5669">
            <w:pPr>
              <w:tabs>
                <w:tab w:val="left" w:pos="220"/>
                <w:tab w:val="left" w:pos="426"/>
                <w:tab w:val="left" w:pos="1060"/>
              </w:tabs>
              <w:suppressAutoHyphens/>
              <w:spacing w:after="0" w:line="240" w:lineRule="auto"/>
              <w:ind w:left="74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24B971DF" w14:textId="77777777" w:rsidR="00AE32C0" w:rsidRDefault="00DF5669">
            <w:pPr>
              <w:tabs>
                <w:tab w:val="left" w:pos="220"/>
                <w:tab w:val="left" w:pos="426"/>
                <w:tab w:val="left" w:pos="1060"/>
              </w:tabs>
              <w:suppressAutoHyphens/>
              <w:spacing w:after="0" w:line="240" w:lineRule="auto"/>
              <w:ind w:left="74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79524542" w14:textId="77777777" w:rsidR="00AE32C0" w:rsidRDefault="00DF5669">
            <w:pPr>
              <w:tabs>
                <w:tab w:val="left" w:pos="220"/>
                <w:tab w:val="left" w:pos="426"/>
                <w:tab w:val="left" w:pos="1060"/>
              </w:tabs>
              <w:suppressAutoHyphens/>
              <w:spacing w:after="0" w:line="240" w:lineRule="auto"/>
              <w:ind w:left="74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6437FF98" w14:textId="77777777" w:rsidR="00AE32C0" w:rsidRDefault="00AE32C0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5458E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95A428A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6B75576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2568BF3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D43BB52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….. </w:t>
            </w:r>
            <w:proofErr w:type="gramStart"/>
            <w:r>
              <w:rPr>
                <w:rFonts w:ascii="Arial" w:eastAsia="Arial" w:hAnsi="Arial" w:cs="Arial"/>
                <w:b/>
              </w:rPr>
              <w:t>heures</w:t>
            </w:r>
            <w:proofErr w:type="gramEnd"/>
          </w:p>
        </w:tc>
      </w:tr>
      <w:tr w:rsidR="00AE32C0" w14:paraId="6468F3FB" w14:textId="77777777" w:rsidTr="00CE504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CE0F4" w14:textId="3E4A97F7" w:rsidR="00AE32C0" w:rsidRDefault="00DF5669" w:rsidP="00CE5042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Séquences </w:t>
            </w:r>
            <w:r>
              <w:rPr>
                <w:rFonts w:ascii="Arial" w:eastAsia="Arial" w:hAnsi="Arial" w:cs="Arial"/>
                <w:b/>
                <w:sz w:val="18"/>
              </w:rPr>
              <w:t>à distance (en classes virtuelles avec un formateur)</w:t>
            </w:r>
            <w:r w:rsidR="00CE5042">
              <w:rPr>
                <w:rFonts w:ascii="Arial" w:eastAsia="Arial" w:hAnsi="Arial" w:cs="Arial"/>
                <w:b/>
                <w:sz w:val="18"/>
              </w:rPr>
              <w:t xml:space="preserve"> (2)</w:t>
            </w:r>
            <w:r>
              <w:rPr>
                <w:rFonts w:ascii="Arial" w:eastAsia="Arial" w:hAnsi="Arial" w:cs="Arial"/>
                <w:b/>
                <w:sz w:val="18"/>
              </w:rPr>
              <w:t> :</w:t>
            </w:r>
          </w:p>
          <w:p w14:paraId="4BAEA5D7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061D019A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21D311EA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396314DA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2923B6AE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5A23EFA0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</w:p>
          <w:p w14:paraId="2FACB2BB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16F1A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21FF0A4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E5FA642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7A1449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….. </w:t>
            </w:r>
            <w:proofErr w:type="gramStart"/>
            <w:r>
              <w:rPr>
                <w:rFonts w:ascii="Arial" w:eastAsia="Arial" w:hAnsi="Arial" w:cs="Arial"/>
                <w:b/>
              </w:rPr>
              <w:t>heures</w:t>
            </w:r>
            <w:proofErr w:type="gramEnd"/>
          </w:p>
        </w:tc>
      </w:tr>
      <w:tr w:rsidR="00AE32C0" w14:paraId="5F06D8BB" w14:textId="77777777" w:rsidTr="00CE504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4DE9E" w14:textId="425A1A49" w:rsidR="00AE32C0" w:rsidRDefault="00DF5669" w:rsidP="00CE5042">
            <w:pPr>
              <w:tabs>
                <w:tab w:val="left" w:pos="174"/>
                <w:tab w:val="left" w:pos="22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Séquences de </w:t>
            </w:r>
            <w:r>
              <w:rPr>
                <w:rFonts w:ascii="Arial" w:eastAsia="Arial" w:hAnsi="Arial" w:cs="Arial"/>
                <w:b/>
                <w:sz w:val="18"/>
              </w:rPr>
              <w:t>stage pratique en entreprise</w:t>
            </w:r>
            <w:r w:rsidR="00CE5042">
              <w:rPr>
                <w:rFonts w:ascii="Arial" w:eastAsia="Arial" w:hAnsi="Arial" w:cs="Arial"/>
                <w:b/>
                <w:sz w:val="18"/>
              </w:rPr>
              <w:t xml:space="preserve"> (3)</w:t>
            </w:r>
          </w:p>
          <w:p w14:paraId="1DBD2599" w14:textId="77777777" w:rsidR="00AE32C0" w:rsidRDefault="00AE32C0">
            <w:pPr>
              <w:tabs>
                <w:tab w:val="left" w:pos="174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</w:p>
          <w:p w14:paraId="7C581C05" w14:textId="77777777" w:rsidR="00AE32C0" w:rsidRDefault="00AE32C0">
            <w:pPr>
              <w:tabs>
                <w:tab w:val="left" w:pos="174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</w:rPr>
            </w:pPr>
          </w:p>
          <w:p w14:paraId="5B37E9EB" w14:textId="77777777" w:rsidR="00AE32C0" w:rsidRDefault="00AE32C0">
            <w:pPr>
              <w:tabs>
                <w:tab w:val="left" w:pos="174"/>
                <w:tab w:val="left" w:pos="220"/>
                <w:tab w:val="left" w:pos="426"/>
              </w:tabs>
              <w:suppressAutoHyphens/>
              <w:spacing w:after="0" w:line="240" w:lineRule="auto"/>
              <w:ind w:left="720"/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5D130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….. </w:t>
            </w:r>
            <w:proofErr w:type="gramStart"/>
            <w:r>
              <w:rPr>
                <w:rFonts w:ascii="Arial" w:eastAsia="Arial" w:hAnsi="Arial" w:cs="Arial"/>
                <w:b/>
              </w:rPr>
              <w:t>heures</w:t>
            </w:r>
            <w:proofErr w:type="gramEnd"/>
          </w:p>
        </w:tc>
      </w:tr>
      <w:tr w:rsidR="00AE32C0" w14:paraId="5DDBF379" w14:textId="77777777" w:rsidTr="00CE504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63EA" w14:textId="77777777" w:rsidR="00AE32C0" w:rsidRDefault="00DF5669">
            <w:pPr>
              <w:tabs>
                <w:tab w:val="left" w:pos="0"/>
              </w:tabs>
              <w:suppressAutoHyphens/>
              <w:spacing w:after="0" w:line="240" w:lineRule="auto"/>
              <w:ind w:left="33" w:right="-3844" w:hanging="33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5DC6C3A6" w14:textId="77777777" w:rsidR="00AE32C0" w:rsidRDefault="00AE32C0">
            <w:pPr>
              <w:tabs>
                <w:tab w:val="left" w:pos="0"/>
              </w:tabs>
              <w:suppressAutoHyphens/>
              <w:spacing w:after="0" w:line="240" w:lineRule="auto"/>
              <w:ind w:left="33" w:right="-3844" w:hanging="33"/>
              <w:jc w:val="both"/>
              <w:rPr>
                <w:rFonts w:ascii="Arial" w:eastAsia="Arial" w:hAnsi="Arial" w:cs="Arial"/>
                <w:b/>
                <w:sz w:val="18"/>
              </w:rPr>
            </w:pPr>
          </w:p>
          <w:p w14:paraId="2D4CA7A0" w14:textId="48A0B4B2" w:rsidR="00AE32C0" w:rsidRDefault="00CE5042" w:rsidP="00CE5042">
            <w:pPr>
              <w:suppressAutoHyphens/>
              <w:spacing w:after="0" w:line="240" w:lineRule="auto"/>
              <w:ind w:right="-384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S</w:t>
            </w:r>
            <w:r w:rsidR="00DF5669">
              <w:rPr>
                <w:rFonts w:ascii="Arial" w:eastAsia="Arial" w:hAnsi="Arial" w:cs="Arial"/>
                <w:b/>
                <w:sz w:val="18"/>
              </w:rPr>
              <w:t>ous-total A (1+2+3) 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76350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C39EB20" w14:textId="77777777" w:rsidR="00AE32C0" w:rsidRDefault="00AE32C0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4FDF63A" w14:textId="77777777" w:rsidR="00AE32C0" w:rsidRDefault="00DF5669">
            <w:pPr>
              <w:tabs>
                <w:tab w:val="left" w:pos="113"/>
                <w:tab w:val="left" w:pos="170"/>
                <w:tab w:val="left" w:pos="220"/>
                <w:tab w:val="left" w:pos="4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….. </w:t>
            </w:r>
            <w:proofErr w:type="gramStart"/>
            <w:r>
              <w:rPr>
                <w:rFonts w:ascii="Arial" w:eastAsia="Arial" w:hAnsi="Arial" w:cs="Arial"/>
                <w:b/>
              </w:rPr>
              <w:t>heures</w:t>
            </w:r>
            <w:proofErr w:type="gramEnd"/>
          </w:p>
        </w:tc>
      </w:tr>
    </w:tbl>
    <w:p w14:paraId="5A185215" w14:textId="77777777" w:rsidR="00AE32C0" w:rsidRDefault="00AE32C0">
      <w:pPr>
        <w:ind w:left="720"/>
        <w:rPr>
          <w:rFonts w:ascii="Calibri" w:eastAsia="Calibri" w:hAnsi="Calibri" w:cs="Calibri"/>
          <w:b/>
        </w:rPr>
      </w:pPr>
    </w:p>
    <w:p w14:paraId="7211C365" w14:textId="77777777" w:rsidR="00AE32C0" w:rsidRDefault="00AE32C0">
      <w:pPr>
        <w:ind w:left="720"/>
        <w:rPr>
          <w:rFonts w:ascii="Calibri" w:eastAsia="Calibri" w:hAnsi="Calibri" w:cs="Calibri"/>
          <w:b/>
        </w:rPr>
      </w:pPr>
    </w:p>
    <w:p w14:paraId="2E81FCBE" w14:textId="77777777" w:rsidR="00AE32C0" w:rsidRDefault="00AE32C0">
      <w:pPr>
        <w:ind w:left="720"/>
        <w:rPr>
          <w:rFonts w:ascii="Calibri" w:eastAsia="Calibri" w:hAnsi="Calibri" w:cs="Calibri"/>
          <w:b/>
        </w:rPr>
      </w:pPr>
    </w:p>
    <w:p w14:paraId="7F7A5DC7" w14:textId="77777777" w:rsidR="00CE5042" w:rsidRDefault="00CE5042">
      <w:pPr>
        <w:ind w:left="720"/>
        <w:rPr>
          <w:rFonts w:ascii="Calibri" w:eastAsia="Calibri" w:hAnsi="Calibri" w:cs="Calibri"/>
          <w:b/>
        </w:rPr>
      </w:pPr>
    </w:p>
    <w:p w14:paraId="4BC9D306" w14:textId="77777777" w:rsidR="00AE32C0" w:rsidRDefault="00DF5669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DUREE DES SEQUENCES ASYNCHRONES (seront à attester par certificats mensuels de réalisation)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233"/>
        <w:gridCol w:w="1567"/>
        <w:gridCol w:w="2815"/>
      </w:tblGrid>
      <w:tr w:rsidR="00AE32C0" w14:paraId="589A2B78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B56AB" w14:textId="77777777" w:rsidR="00AE32C0" w:rsidRDefault="00DF56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Séquences de travail personnel estimé au regard de </w:t>
            </w:r>
            <w:r>
              <w:rPr>
                <w:rFonts w:ascii="Calibri" w:eastAsia="Calibri" w:hAnsi="Calibri" w:cs="Calibri"/>
                <w:b/>
              </w:rPr>
              <w:t>la production de travaux obligatoires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BDE2" w14:textId="77777777" w:rsidR="00AE32C0" w:rsidRDefault="00DF56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Descriptifs des travaux exigés</w:t>
            </w:r>
          </w:p>
          <w:p w14:paraId="23A93FD3" w14:textId="77777777" w:rsidR="00AE32C0" w:rsidRDefault="00AE32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24863" w14:textId="77777777" w:rsidR="00AE32C0" w:rsidRDefault="00DF56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Durées estimées pour la réalisation des travaux</w:t>
            </w:r>
          </w:p>
          <w:p w14:paraId="059FC36D" w14:textId="77777777" w:rsidR="00AE32C0" w:rsidRDefault="00DF5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heures)</w:t>
            </w: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8EEAF" w14:textId="77777777" w:rsidR="00AE32C0" w:rsidRDefault="00DF56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Jalons d’évaluation de ces travaux</w:t>
            </w:r>
          </w:p>
          <w:p w14:paraId="2089915C" w14:textId="77777777" w:rsidR="00AE32C0" w:rsidRDefault="00AE32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32C0" w14:paraId="6B9123F8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28B83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EF02B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0515A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DB838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1202B9B6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DC2F3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CC6CF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3C792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BF3BF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55BDC5D7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B2DFF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04FEE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70B17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162F2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107E5AFC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A078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813DB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E8091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70382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433CE613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53755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A426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E31B3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58F72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086E7B6A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342B1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24756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76935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C1495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583285E2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13879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03ED1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6AEFD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422A9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2F0A833D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71CCC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894F4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71C20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EB60B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6DBE7455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97A53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6A0B7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048CD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59C6A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17445CEA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1DB50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75E69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DAD85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6BD2D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29DE0191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D3043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1371B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EC8F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F1D90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5462BC1B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EF2DD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7E44D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E138B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0B6D4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2C0" w14:paraId="11976CBB" w14:textId="77777777" w:rsidTr="00CE5042"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73085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D60EA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E1EC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710AD" w14:textId="77777777" w:rsidR="00AE32C0" w:rsidRDefault="00AE32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932F807" w14:textId="77777777" w:rsidR="00AE32C0" w:rsidRDefault="00DF56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W w:w="0" w:type="auto"/>
        <w:tblInd w:w="72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061"/>
      </w:tblGrid>
      <w:tr w:rsidR="00AE32C0" w14:paraId="28E2E59F" w14:textId="77777777"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22A4B" w14:textId="77777777" w:rsidR="00AE32C0" w:rsidRDefault="00DF56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Sous-total B :</w:t>
            </w:r>
          </w:p>
        </w:tc>
        <w:tc>
          <w:tcPr>
            <w:tcW w:w="5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D3B90" w14:textId="77777777" w:rsidR="00AE32C0" w:rsidRDefault="00DF56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…..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heures</w:t>
            </w:r>
            <w:proofErr w:type="gramEnd"/>
          </w:p>
        </w:tc>
      </w:tr>
    </w:tbl>
    <w:p w14:paraId="238FC43A" w14:textId="77777777" w:rsidR="00AE32C0" w:rsidRDefault="00DF56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2"/>
        <w:gridCol w:w="6396"/>
      </w:tblGrid>
      <w:tr w:rsidR="00AE32C0" w14:paraId="15E49D3D" w14:textId="77777777"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7B923" w14:textId="77777777" w:rsidR="00AE32C0" w:rsidRDefault="00DF56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TOTAL A + B :</w:t>
            </w:r>
          </w:p>
        </w:tc>
        <w:tc>
          <w:tcPr>
            <w:tcW w:w="11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66C46" w14:textId="77777777" w:rsidR="00AE32C0" w:rsidRDefault="00DF56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…..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heures</w:t>
            </w:r>
            <w:proofErr w:type="gramEnd"/>
          </w:p>
        </w:tc>
      </w:tr>
    </w:tbl>
    <w:p w14:paraId="7E70DE89" w14:textId="77777777" w:rsidR="00AE32C0" w:rsidRDefault="00AE32C0">
      <w:pPr>
        <w:rPr>
          <w:rFonts w:ascii="Calibri" w:eastAsia="Calibri" w:hAnsi="Calibri" w:cs="Calibri"/>
        </w:rPr>
      </w:pPr>
    </w:p>
    <w:sectPr w:rsidR="00AE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B4AE8"/>
    <w:multiLevelType w:val="multilevel"/>
    <w:tmpl w:val="D5F48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021DDB"/>
    <w:multiLevelType w:val="multilevel"/>
    <w:tmpl w:val="1C125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87868"/>
    <w:multiLevelType w:val="multilevel"/>
    <w:tmpl w:val="0264F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154FE"/>
    <w:multiLevelType w:val="multilevel"/>
    <w:tmpl w:val="DD20A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076677"/>
    <w:multiLevelType w:val="multilevel"/>
    <w:tmpl w:val="49606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629903">
    <w:abstractNumId w:val="2"/>
  </w:num>
  <w:num w:numId="2" w16cid:durableId="1460688750">
    <w:abstractNumId w:val="0"/>
  </w:num>
  <w:num w:numId="3" w16cid:durableId="1760902330">
    <w:abstractNumId w:val="3"/>
  </w:num>
  <w:num w:numId="4" w16cid:durableId="1742871283">
    <w:abstractNumId w:val="1"/>
  </w:num>
  <w:num w:numId="5" w16cid:durableId="1842350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0"/>
    <w:rsid w:val="000E2417"/>
    <w:rsid w:val="00201035"/>
    <w:rsid w:val="006A2863"/>
    <w:rsid w:val="00AE32C0"/>
    <w:rsid w:val="00CE5042"/>
    <w:rsid w:val="00D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6F0D8"/>
  <w15:docId w15:val="{FF961807-EC07-4327-97FD-6B5A5AD5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1159</Characters>
  <Application>Microsoft Office Word</Application>
  <DocSecurity>4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LEVRAY</dc:creator>
  <cp:lastModifiedBy>Zelie LEGRAND</cp:lastModifiedBy>
  <cp:revision>2</cp:revision>
  <dcterms:created xsi:type="dcterms:W3CDTF">2024-10-07T12:56:00Z</dcterms:created>
  <dcterms:modified xsi:type="dcterms:W3CDTF">2024-10-07T12:56:00Z</dcterms:modified>
</cp:coreProperties>
</file>